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E9" w:rsidRDefault="0053771B">
      <w:pPr>
        <w:pStyle w:val="Padr3fo"/>
        <w:spacing w:after="0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60070" cy="62865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E9" w:rsidRDefault="0053771B">
      <w:pPr>
        <w:pStyle w:val="Padr3fo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UNIVERSIDADE FEDERAL DE RONDÔNIA</w:t>
      </w:r>
    </w:p>
    <w:p w:rsidR="0053771B" w:rsidRDefault="0053771B">
      <w:pPr>
        <w:pStyle w:val="Padr3fo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NÚCLE</w:t>
      </w:r>
      <w:r w:rsidR="00D504FC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DE CIÊNCIAS </w:t>
      </w:r>
      <w:r w:rsidR="005E5582">
        <w:rPr>
          <w:b/>
          <w:bCs/>
          <w:sz w:val="24"/>
          <w:szCs w:val="24"/>
        </w:rPr>
        <w:t>HUMANAS</w:t>
      </w:r>
    </w:p>
    <w:p w:rsidR="00D504FC" w:rsidRPr="00D5030A" w:rsidRDefault="00D504FC">
      <w:pPr>
        <w:pStyle w:val="Padro"/>
        <w:jc w:val="center"/>
        <w:rPr>
          <w:rFonts w:ascii="Times New Roman" w:hAnsi="Times New Roman" w:cs="Times New Roman"/>
          <w:b/>
        </w:rPr>
      </w:pPr>
      <w:r w:rsidRPr="00D5030A">
        <w:rPr>
          <w:rFonts w:ascii="Times New Roman" w:hAnsi="Times New Roman" w:cs="Times New Roman"/>
          <w:b/>
        </w:rPr>
        <w:t>ANEXO IV</w:t>
      </w:r>
    </w:p>
    <w:p w:rsidR="00C131E9" w:rsidRPr="00D5030A" w:rsidRDefault="0053771B">
      <w:pPr>
        <w:pStyle w:val="Header1"/>
        <w:ind w:left="625"/>
        <w:jc w:val="center"/>
        <w:rPr>
          <w:b/>
        </w:rPr>
      </w:pPr>
      <w:r w:rsidRPr="00D5030A">
        <w:rPr>
          <w:b/>
        </w:rPr>
        <w:t>FICHA DE AVALIAÇÃO DA PROVA DE TÍTULOS</w:t>
      </w:r>
    </w:p>
    <w:p w:rsidR="00C131E9" w:rsidRPr="00D5030A" w:rsidRDefault="0053771B">
      <w:pPr>
        <w:pStyle w:val="Padro"/>
        <w:ind w:left="625"/>
        <w:jc w:val="center"/>
        <w:rPr>
          <w:rFonts w:ascii="Times New Roman" w:hAnsi="Times New Roman" w:cs="Times New Roman"/>
          <w:b/>
          <w:bCs/>
        </w:rPr>
      </w:pPr>
      <w:r w:rsidRPr="00D5030A">
        <w:rPr>
          <w:rFonts w:ascii="Times New Roman" w:hAnsi="Times New Roman" w:cs="Times New Roman"/>
          <w:b/>
          <w:bCs/>
        </w:rPr>
        <w:t>EDITAL N°</w:t>
      </w:r>
      <w:r w:rsidR="00D504FC" w:rsidRPr="00D5030A">
        <w:rPr>
          <w:rFonts w:ascii="Times New Roman" w:hAnsi="Times New Roman" w:cs="Times New Roman"/>
          <w:b/>
          <w:bCs/>
        </w:rPr>
        <w:t>0</w:t>
      </w:r>
      <w:r w:rsidR="00513130">
        <w:rPr>
          <w:rFonts w:ascii="Times New Roman" w:hAnsi="Times New Roman" w:cs="Times New Roman"/>
          <w:b/>
          <w:bCs/>
        </w:rPr>
        <w:t>0</w:t>
      </w:r>
      <w:r w:rsidR="006F618F">
        <w:rPr>
          <w:rFonts w:ascii="Times New Roman" w:hAnsi="Times New Roman" w:cs="Times New Roman"/>
          <w:b/>
          <w:bCs/>
        </w:rPr>
        <w:t>3</w:t>
      </w:r>
      <w:r w:rsidRPr="00D5030A">
        <w:rPr>
          <w:rFonts w:ascii="Times New Roman" w:hAnsi="Times New Roman" w:cs="Times New Roman"/>
          <w:b/>
          <w:bCs/>
        </w:rPr>
        <w:t>/</w:t>
      </w:r>
      <w:r w:rsidR="00D504FC" w:rsidRPr="00D5030A">
        <w:rPr>
          <w:rFonts w:ascii="Times New Roman" w:hAnsi="Times New Roman" w:cs="Times New Roman"/>
          <w:b/>
          <w:bCs/>
        </w:rPr>
        <w:t>NCH</w:t>
      </w:r>
      <w:r w:rsidRPr="00D5030A">
        <w:rPr>
          <w:rFonts w:ascii="Times New Roman" w:hAnsi="Times New Roman" w:cs="Times New Roman"/>
          <w:b/>
          <w:bCs/>
        </w:rPr>
        <w:t>/</w:t>
      </w:r>
      <w:r w:rsidR="00D504FC" w:rsidRPr="00D5030A">
        <w:rPr>
          <w:rFonts w:ascii="Times New Roman" w:hAnsi="Times New Roman" w:cs="Times New Roman"/>
          <w:b/>
          <w:bCs/>
        </w:rPr>
        <w:t>UNIR/</w:t>
      </w:r>
      <w:r w:rsidRPr="00D5030A">
        <w:rPr>
          <w:rFonts w:ascii="Times New Roman" w:hAnsi="Times New Roman" w:cs="Times New Roman"/>
          <w:b/>
          <w:bCs/>
        </w:rPr>
        <w:t>201</w:t>
      </w:r>
      <w:r w:rsidR="00D504FC" w:rsidRPr="00D5030A">
        <w:rPr>
          <w:rFonts w:ascii="Times New Roman" w:hAnsi="Times New Roman" w:cs="Times New Roman"/>
          <w:b/>
          <w:bCs/>
        </w:rPr>
        <w:t>9</w:t>
      </w:r>
    </w:p>
    <w:tbl>
      <w:tblPr>
        <w:tblW w:w="0" w:type="auto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8"/>
        <w:gridCol w:w="843"/>
        <w:gridCol w:w="4392"/>
        <w:gridCol w:w="1212"/>
        <w:gridCol w:w="2090"/>
        <w:gridCol w:w="1088"/>
        <w:gridCol w:w="128"/>
      </w:tblGrid>
      <w:tr w:rsidR="00C131E9" w:rsidRPr="00D5030A" w:rsidTr="00D5030A">
        <w:trPr>
          <w:gridAfter w:val="1"/>
          <w:wAfter w:w="128" w:type="dxa"/>
        </w:trPr>
        <w:tc>
          <w:tcPr>
            <w:tcW w:w="96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30A">
              <w:rPr>
                <w:rFonts w:ascii="Times New Roman" w:hAnsi="Times New Roman" w:cs="Times New Roman"/>
                <w:b/>
                <w:bCs/>
              </w:rPr>
              <w:t>QUADRO DE ATRIBUIÇÃO DE PONTOS PARA PROVA DE TÍTULO</w:t>
            </w:r>
          </w:p>
        </w:tc>
      </w:tr>
      <w:tr w:rsidR="00C131E9" w:rsidRPr="00D5030A" w:rsidTr="00D5030A">
        <w:trPr>
          <w:gridAfter w:val="1"/>
          <w:wAfter w:w="128" w:type="dxa"/>
        </w:trPr>
        <w:tc>
          <w:tcPr>
            <w:tcW w:w="964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Candidato:</w:t>
            </w:r>
          </w:p>
        </w:tc>
      </w:tr>
      <w:tr w:rsidR="00C131E9" w:rsidRPr="00D5030A" w:rsidTr="00D5030A">
        <w:trPr>
          <w:gridAfter w:val="1"/>
          <w:wAfter w:w="128" w:type="dxa"/>
        </w:trPr>
        <w:tc>
          <w:tcPr>
            <w:tcW w:w="964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Área/</w:t>
            </w:r>
            <w:proofErr w:type="spellStart"/>
            <w:r w:rsidRPr="00D5030A">
              <w:rPr>
                <w:rFonts w:ascii="Times New Roman" w:hAnsi="Times New Roman" w:cs="Times New Roman"/>
              </w:rPr>
              <w:t>sub-área</w:t>
            </w:r>
            <w:proofErr w:type="spellEnd"/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  <w:trHeight w:val="381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Textoprformat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0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Textoprformat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0A">
              <w:rPr>
                <w:rFonts w:ascii="Times New Roman" w:hAnsi="Times New Roman" w:cs="Times New Roman"/>
                <w:sz w:val="24"/>
                <w:szCs w:val="24"/>
              </w:rPr>
              <w:t>Títulos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Textoprformat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0A">
              <w:rPr>
                <w:rFonts w:ascii="Times New Roman" w:hAnsi="Times New Roman" w:cs="Times New Roman"/>
                <w:sz w:val="24"/>
                <w:szCs w:val="24"/>
              </w:rPr>
              <w:t>Valor (por item)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Textoprformat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0A">
              <w:rPr>
                <w:rFonts w:ascii="Times New Roman" w:hAnsi="Times New Roman" w:cs="Times New Roman"/>
                <w:sz w:val="24"/>
                <w:szCs w:val="24"/>
              </w:rPr>
              <w:t>Pontuação(Máxima por item)</w:t>
            </w:r>
          </w:p>
        </w:tc>
        <w:tc>
          <w:tcPr>
            <w:tcW w:w="1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Pontuação atribuída pela banca</w:t>
            </w: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Textoprformatad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de Doutor na área(diploma devidamente registrado).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Título de Mestre na área (diploma devidamente registrado).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Textoprformatad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de Doutor em qualquer outra área(diploma devidamente registrado).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Título de Mestre em qualquer outra área (diploma devidamente registrado).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Certificado  de  conclusão  de  curso  de  especialização,  na  área  de  formação, com carga horária mínima de 360 horas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030A">
              <w:rPr>
                <w:rFonts w:ascii="Times New Roman" w:hAnsi="Times New Roman" w:cs="Times New Roman"/>
                <w:color w:val="000000"/>
              </w:rPr>
              <w:t>Exercício  de</w:t>
            </w:r>
            <w:proofErr w:type="gramEnd"/>
            <w:r w:rsidRPr="00D5030A">
              <w:rPr>
                <w:rFonts w:ascii="Times New Roman" w:hAnsi="Times New Roman" w:cs="Times New Roman"/>
                <w:color w:val="000000"/>
              </w:rPr>
              <w:t xml:space="preserve">  atividade  profissional  de  nível  superior,  na  Administração  Pública  ou  Privada,  em  empregos/cargos  especializados  na  área  de  formação. Valor por ano, sem sobreposição de tempo.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030A">
              <w:rPr>
                <w:rFonts w:ascii="Times New Roman" w:hAnsi="Times New Roman" w:cs="Times New Roman"/>
                <w:color w:val="000000"/>
              </w:rPr>
              <w:t>Exercício  de</w:t>
            </w:r>
            <w:proofErr w:type="gramEnd"/>
            <w:r w:rsidRPr="00D5030A">
              <w:rPr>
                <w:rFonts w:ascii="Times New Roman" w:hAnsi="Times New Roman" w:cs="Times New Roman"/>
                <w:color w:val="000000"/>
              </w:rPr>
              <w:t xml:space="preserve">  magistério  em  curso  de  ensino  superior  na  área  de  formação. Valor por ano, sem sobreposição de tempo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030A">
              <w:rPr>
                <w:rFonts w:ascii="Times New Roman" w:hAnsi="Times New Roman" w:cs="Times New Roman"/>
                <w:color w:val="000000"/>
              </w:rPr>
              <w:t>Exercício  de</w:t>
            </w:r>
            <w:proofErr w:type="gramEnd"/>
            <w:r w:rsidRPr="00D5030A">
              <w:rPr>
                <w:rFonts w:ascii="Times New Roman" w:hAnsi="Times New Roman" w:cs="Times New Roman"/>
                <w:color w:val="000000"/>
              </w:rPr>
              <w:t xml:space="preserve">  atividade  profissional  de  nível  superior,  de  assessorias  e  projetos na área. Valor por ano, sem sobreposição de tempo.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Exercício de Cargos de Direção Superior em atividades de administração  acadêmica  em  Instituição  de  Ensino  Superior,  por  cargo  e  no  mínimo  doze meses.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Exercício  de  Cargos/funções  de  Coordenação  de  Curso,  Chefia  de  Departamento  ou  equivalente  em  Instituição  de  Ensino  Superior,  por cargo e no mínimo doze meses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Coordenação/Presidência  de  Comissões  Permanentes  (ex.:  Comissão  Própria  de  Avaliação  (</w:t>
            </w:r>
            <w:proofErr w:type="spellStart"/>
            <w:r w:rsidRPr="00D5030A">
              <w:rPr>
                <w:rFonts w:ascii="Times New Roman" w:hAnsi="Times New Roman" w:cs="Times New Roman"/>
                <w:color w:val="000000"/>
              </w:rPr>
              <w:t>CPA’s</w:t>
            </w:r>
            <w:proofErr w:type="spellEnd"/>
            <w:r w:rsidRPr="00D5030A">
              <w:rPr>
                <w:rFonts w:ascii="Times New Roman" w:hAnsi="Times New Roman" w:cs="Times New Roman"/>
                <w:color w:val="000000"/>
              </w:rPr>
              <w:t>)),  e/ou  Comissões  de  Concurso  Público  de  Instituição de Ensino Superior, por Comissão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030A">
              <w:rPr>
                <w:rFonts w:ascii="Times New Roman" w:hAnsi="Times New Roman" w:cs="Times New Roman"/>
                <w:color w:val="000000"/>
              </w:rPr>
              <w:t>Aprovação  em</w:t>
            </w:r>
            <w:proofErr w:type="gramEnd"/>
            <w:r w:rsidRPr="00D5030A">
              <w:rPr>
                <w:rFonts w:ascii="Times New Roman" w:hAnsi="Times New Roman" w:cs="Times New Roman"/>
                <w:color w:val="000000"/>
              </w:rPr>
              <w:t xml:space="preserve">  concurso  público  na  área  de  formação. Valor  por  aprovação.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Publicação  de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livro  didático/técnico  ou  de  interesse  para  a  área,  de  autoria exclusiva do candidato.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Publicação  de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livro  didático/técnico  ou  de  interesse  para  a  área,  em  coautoria.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 xml:space="preserve">Publicação de capítulo de </w:t>
            </w:r>
            <w:proofErr w:type="gramStart"/>
            <w:r w:rsidRPr="00D5030A">
              <w:rPr>
                <w:rFonts w:ascii="Times New Roman" w:hAnsi="Times New Roman" w:cs="Times New Roman"/>
              </w:rPr>
              <w:t>livro  didático</w:t>
            </w:r>
            <w:proofErr w:type="gramEnd"/>
            <w:r w:rsidRPr="00D5030A">
              <w:rPr>
                <w:rFonts w:ascii="Times New Roman" w:hAnsi="Times New Roman" w:cs="Times New Roman"/>
              </w:rPr>
              <w:t>/técnico ou de interesse para a  área,  de  autoria  exclusiva  do  candidato.  Nos  últimos  cinco  anos, 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Experiência  em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administração  acadêmica,  pesquisa  e/ou  extensão  universitária. Valor por ano, sem sobreposição de tempo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Orientações  concluídas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de  monografias  de  conclusão de  curso  de  graduação. Valor por orientação.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Orientações  concluídas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de  monografias  de  conclusão de  curso  de  pós-graduação lato sensu.  Nos últimos cinco anos, incluindo 2013. Valor por  orientação.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 xml:space="preserve">Orientações concluídas de dissertações de mestrado. Nos últimos </w:t>
            </w:r>
            <w:proofErr w:type="gramStart"/>
            <w:r w:rsidRPr="00D5030A">
              <w:rPr>
                <w:rFonts w:ascii="Times New Roman" w:hAnsi="Times New Roman" w:cs="Times New Roman"/>
              </w:rPr>
              <w:t>cinco  anos</w:t>
            </w:r>
            <w:proofErr w:type="gramEnd"/>
            <w:r w:rsidRPr="00D5030A">
              <w:rPr>
                <w:rFonts w:ascii="Times New Roman" w:hAnsi="Times New Roman" w:cs="Times New Roman"/>
              </w:rPr>
              <w:t>, incluindo 2013. Valor por orientação.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 xml:space="preserve">Orientações concluídas de teses de doutorado. Nos últimos cinco </w:t>
            </w:r>
            <w:proofErr w:type="gramStart"/>
            <w:r w:rsidRPr="00D5030A">
              <w:rPr>
                <w:rFonts w:ascii="Times New Roman" w:hAnsi="Times New Roman" w:cs="Times New Roman"/>
              </w:rPr>
              <w:t>anos,  incluindo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2013. Valor por orientação.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Artigos  publicados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em  periódicos  científicos  especializados  com  corpo  editorial Conceito A1 (QUALIS).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Artigos  publicados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em  periódicos  científicos  especializados  com  corpo  editorial Conceito A2 (QUALIS).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Artigos  publicados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em  periódicos  científicos  especializados  com  corpo  editorial Conceito B1 (QUALIS). Nos últimos cinco anos, incluindo 2013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Artigos  publicados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em  periódicos  científicos  especializados  com  corpo  editorial Conceito B2 (QUALIS).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Artigos  publicados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em  periódicos  científicos  especializados  com  corpo  editorial Conceito B3 (QUALIS).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Artigos  publicados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em  periódicos  científicos  especializados  com  corpo  editorial Conceito B4 (QUALIS).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Artigos  publicados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em  periódicos  científicos  especializados  com  corpo  editorial Conceito B5 (QUALIS). Nos últimos cinco anos, incluindo 2013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Trabalhos  completos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publicados  em  anais  de  eventos internacionais  (mais de seis páginas). Nos últimos cinco anos, incluindo 2013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Trabalhos completos publicados em anais de eventos nacionais (mais de seis páginas).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Resumos  expandidos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publicados  em  anais  de  eventos  internacionais.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Nos últimos cinco anos, incluindo 2013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Resumos  publicados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em  anais  de  eventos  internacionais.  </w:t>
            </w:r>
            <w:proofErr w:type="gramStart"/>
            <w:r w:rsidRPr="00D5030A">
              <w:rPr>
                <w:rFonts w:ascii="Times New Roman" w:hAnsi="Times New Roman" w:cs="Times New Roman"/>
              </w:rPr>
              <w:t>Nos  últimos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Resumos  expandidos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publicados  em  anais  de  eventos  nacionais.  Nos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 xml:space="preserve">Resumos publicados em anais de eventos nacionais.  Nos últimos cinco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Organização  e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editoração  de  livros  e  periódicos,  com  corpo  editorial.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Confecção de mapas, cartas geográficas e maquetes.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Participação em bancas examinadoras de doutorado.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Participação em bancas examinadoras de qualificação de doutorado.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Participação em banca examinadora de mestrado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Participação em bancas examinadoras de qualificação de mestrado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 xml:space="preserve">Participação em bancas examinadoras de graduação, aperfeiçoamento,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especialização.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Participação em banca examinadora de concurso público.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 xml:space="preserve">Bolsa de produtividade em pesquisa – CNPq, valor por ano. Nos últimos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Tradução de livro na área.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Tradução de capítulo de livro ou artigo na área.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Organização de evento científico.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Coordenação  ou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vice  coordenação  em  evento  de  ensino,  pesquisa  e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30A">
              <w:rPr>
                <w:rFonts w:ascii="Times New Roman" w:hAnsi="Times New Roman" w:cs="Times New Roman"/>
              </w:rPr>
              <w:t>extensão  com</w:t>
            </w:r>
            <w:proofErr w:type="gramEnd"/>
            <w:r w:rsidRPr="00D5030A">
              <w:rPr>
                <w:rFonts w:ascii="Times New Roman" w:hAnsi="Times New Roman" w:cs="Times New Roman"/>
              </w:rPr>
              <w:t xml:space="preserve">  financiamento  de  instituições  de  fomento  ou  convenio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(MEC, CAPES, Secretarias Estaduais e Municipais de Educação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 xml:space="preserve">Parecer em artigo científico, ou parecerista ad hoc de revista científica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na área.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Editor de Revista com QUALIS na área. Valor por revista.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Conferência, palestra, mesa-redonda em evento científico nacional.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 xml:space="preserve">Coordenação de simpósio, mesa-redonda nacional. 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 xml:space="preserve">Coordenação de simpósio, mesa-redonda internacional. 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 xml:space="preserve">Projetos de ensino, pesquisa e/ou extensão aprovados em Instituição de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Fomento.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Padr3fo"/>
              <w:tabs>
                <w:tab w:val="center" w:pos="4252"/>
                <w:tab w:val="right" w:pos="8504"/>
              </w:tabs>
              <w:spacing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Relatório final de projeto de pesquisa na área aprovado em Instituição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030A">
              <w:rPr>
                <w:rFonts w:ascii="Times New Roman" w:hAnsi="Times New Roman" w:cs="Times New Roman"/>
                <w:color w:val="000000"/>
              </w:rPr>
              <w:t>de</w:t>
            </w:r>
            <w:proofErr w:type="gramEnd"/>
            <w:r w:rsidRPr="00D5030A">
              <w:rPr>
                <w:rFonts w:ascii="Times New Roman" w:hAnsi="Times New Roman" w:cs="Times New Roman"/>
                <w:color w:val="000000"/>
              </w:rPr>
              <w:t xml:space="preserve"> Fomento. Nos últimos 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030A">
              <w:rPr>
                <w:rFonts w:ascii="Times New Roman" w:hAnsi="Times New Roman" w:cs="Times New Roman"/>
                <w:color w:val="000000"/>
              </w:rPr>
              <w:t>Orientações  concluídas</w:t>
            </w:r>
            <w:proofErr w:type="gramEnd"/>
            <w:r w:rsidRPr="00D5030A">
              <w:rPr>
                <w:rFonts w:ascii="Times New Roman" w:hAnsi="Times New Roman" w:cs="Times New Roman"/>
                <w:color w:val="000000"/>
              </w:rPr>
              <w:t xml:space="preserve">  e  aprovadas:  Iniciação  Científica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 xml:space="preserve">(PIBIC/PIVIC/CNPq-balcão/PET) pontos por aluno e por ano. Nos últimos </w:t>
            </w:r>
          </w:p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cinco anos, incluindo 2013.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Outro tipo de produção artística ou acadêmica.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030A">
              <w:rPr>
                <w:rFonts w:ascii="Times New Roman" w:hAnsi="Times New Roman" w:cs="Times New Roman"/>
                <w:color w:val="000000"/>
              </w:rPr>
              <w:t>Outras atividades profissionais.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D5030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1E9" w:rsidRPr="00D5030A" w:rsidTr="00D5030A">
        <w:tblPrEx>
          <w:tblBorders>
            <w:right w:val="nil"/>
            <w:insideV w:val="nil"/>
          </w:tblBorders>
        </w:tblPrEx>
        <w:trPr>
          <w:gridBefore w:val="1"/>
          <w:wBefore w:w="18" w:type="dxa"/>
        </w:trPr>
        <w:tc>
          <w:tcPr>
            <w:tcW w:w="8537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53771B">
            <w:pPr>
              <w:pStyle w:val="Contedodatabel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030A">
              <w:rPr>
                <w:rFonts w:ascii="Times New Roman" w:hAnsi="Times New Roman" w:cs="Times New Roman"/>
                <w:b/>
                <w:bCs/>
              </w:rPr>
              <w:t>Total de Pontos da Prova de Títulos</w:t>
            </w:r>
          </w:p>
        </w:tc>
        <w:tc>
          <w:tcPr>
            <w:tcW w:w="121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C131E9" w:rsidRPr="00D5030A" w:rsidRDefault="00C131E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31E9" w:rsidRPr="00D5030A" w:rsidRDefault="0053771B">
      <w:pPr>
        <w:pStyle w:val="Padro"/>
        <w:tabs>
          <w:tab w:val="left" w:pos="0"/>
        </w:tabs>
        <w:ind w:hanging="12"/>
        <w:jc w:val="both"/>
        <w:rPr>
          <w:rFonts w:ascii="Times New Roman" w:hAnsi="Times New Roman" w:cs="Times New Roman"/>
          <w:b/>
        </w:rPr>
      </w:pPr>
      <w:r w:rsidRPr="00D5030A">
        <w:rPr>
          <w:rFonts w:ascii="Times New Roman" w:hAnsi="Times New Roman" w:cs="Times New Roman"/>
          <w:b/>
        </w:rPr>
        <w:tab/>
      </w:r>
    </w:p>
    <w:p w:rsidR="00C131E9" w:rsidRPr="00D5030A" w:rsidRDefault="0053771B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  <w:b/>
        </w:rPr>
      </w:pPr>
      <w:r w:rsidRPr="00D5030A">
        <w:rPr>
          <w:rFonts w:ascii="Times New Roman" w:hAnsi="Times New Roman" w:cs="Times New Roman"/>
          <w:b/>
        </w:rPr>
        <w:t>OBS: Conversão do total de pontos da Prova de Títulos em nota final da prova de títulos:</w:t>
      </w:r>
    </w:p>
    <w:p w:rsidR="00C131E9" w:rsidRPr="00D5030A" w:rsidRDefault="00C131E9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</w:p>
    <w:p w:rsidR="00C131E9" w:rsidRDefault="0053771B" w:rsidP="006F618F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  <w:r w:rsidRPr="00D5030A">
        <w:rPr>
          <w:rFonts w:ascii="Times New Roman" w:hAnsi="Times New Roman" w:cs="Times New Roman"/>
        </w:rPr>
        <w:t>A banca atribuirá nota final da prova de títulos (</w:t>
      </w:r>
      <w:r w:rsidRPr="00D5030A">
        <w:rPr>
          <w:rFonts w:ascii="Times New Roman" w:hAnsi="Times New Roman" w:cs="Times New Roman"/>
          <w:i/>
        </w:rPr>
        <w:t>NFPT)</w:t>
      </w:r>
      <w:r w:rsidRPr="00D5030A">
        <w:rPr>
          <w:rFonts w:ascii="Times New Roman" w:hAnsi="Times New Roman" w:cs="Times New Roman"/>
        </w:rPr>
        <w:t xml:space="preserve"> </w:t>
      </w:r>
      <w:r w:rsidR="00D5030A" w:rsidRPr="00D5030A">
        <w:rPr>
          <w:rFonts w:ascii="Times New Roman" w:hAnsi="Times New Roman" w:cs="Times New Roman"/>
        </w:rPr>
        <w:t>dos</w:t>
      </w:r>
      <w:r w:rsidRPr="00D5030A">
        <w:rPr>
          <w:rFonts w:ascii="Times New Roman" w:hAnsi="Times New Roman" w:cs="Times New Roman"/>
        </w:rPr>
        <w:t xml:space="preserve"> candidatos</w:t>
      </w:r>
      <w:r w:rsidR="00D5030A" w:rsidRPr="00D5030A">
        <w:rPr>
          <w:rFonts w:ascii="Times New Roman" w:hAnsi="Times New Roman" w:cs="Times New Roman"/>
        </w:rPr>
        <w:t xml:space="preserve"> que</w:t>
      </w:r>
      <w:r w:rsidRPr="00D5030A">
        <w:rPr>
          <w:rFonts w:ascii="Times New Roman" w:hAnsi="Times New Roman" w:cs="Times New Roman"/>
        </w:rPr>
        <w:t xml:space="preserve"> serão calculadas a partir da seguinte f</w:t>
      </w:r>
      <w:r w:rsidR="00D5030A" w:rsidRPr="00D5030A">
        <w:rPr>
          <w:rFonts w:ascii="Times New Roman" w:hAnsi="Times New Roman" w:cs="Times New Roman"/>
        </w:rPr>
        <w:t>ó</w:t>
      </w:r>
      <w:r w:rsidRPr="00D5030A">
        <w:rPr>
          <w:rFonts w:ascii="Times New Roman" w:hAnsi="Times New Roman" w:cs="Times New Roman"/>
        </w:rPr>
        <w:t>rmula:</w:t>
      </w:r>
    </w:p>
    <w:p w:rsidR="006F618F" w:rsidRPr="00D5030A" w:rsidRDefault="006F618F" w:rsidP="006F618F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</w:p>
    <w:p w:rsidR="00C131E9" w:rsidRDefault="006F618F" w:rsidP="006F618F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NFPT = 37,5 + 62,5 * (PO) / NM</w:t>
      </w:r>
    </w:p>
    <w:p w:rsidR="006F618F" w:rsidRPr="00D5030A" w:rsidRDefault="006F618F" w:rsidP="006F618F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</w:p>
    <w:p w:rsidR="00C131E9" w:rsidRPr="00D5030A" w:rsidRDefault="0053771B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  <w:proofErr w:type="gramStart"/>
      <w:r w:rsidRPr="00D5030A">
        <w:rPr>
          <w:rFonts w:ascii="Times New Roman" w:hAnsi="Times New Roman" w:cs="Times New Roman"/>
        </w:rPr>
        <w:t>em</w:t>
      </w:r>
      <w:proofErr w:type="gramEnd"/>
      <w:r w:rsidRPr="00D5030A">
        <w:rPr>
          <w:rFonts w:ascii="Times New Roman" w:hAnsi="Times New Roman" w:cs="Times New Roman"/>
        </w:rPr>
        <w:t xml:space="preserve"> que:</w:t>
      </w:r>
      <w:r w:rsidRPr="00D5030A">
        <w:rPr>
          <w:rFonts w:ascii="Times New Roman" w:hAnsi="Times New Roman" w:cs="Times New Roman"/>
          <w:i/>
        </w:rPr>
        <w:t xml:space="preserve"> PO</w:t>
      </w:r>
      <w:r w:rsidRPr="00D5030A">
        <w:rPr>
          <w:rFonts w:ascii="Times New Roman" w:hAnsi="Times New Roman" w:cs="Times New Roman"/>
        </w:rPr>
        <w:t xml:space="preserve"> é o total de pontos obtidos pelo candidato e </w:t>
      </w:r>
      <w:r w:rsidRPr="00D5030A">
        <w:rPr>
          <w:rFonts w:ascii="Times New Roman" w:hAnsi="Times New Roman" w:cs="Times New Roman"/>
          <w:i/>
        </w:rPr>
        <w:t>NM</w:t>
      </w:r>
      <w:r w:rsidRPr="00D5030A">
        <w:rPr>
          <w:rFonts w:ascii="Times New Roman" w:hAnsi="Times New Roman" w:cs="Times New Roman"/>
        </w:rPr>
        <w:t xml:space="preserve"> é o total de pontos do candidato que obteve nota máxima. Caso a divisão não seja inteira e a primeira casa decimal for maior ou igual 5 (cinco) arredonda-se por acréscimo, caso contrario, mantêm-se o valor inteiro.</w:t>
      </w:r>
    </w:p>
    <w:p w:rsidR="0053771B" w:rsidRDefault="0053771B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</w:p>
    <w:p w:rsidR="00D5030A" w:rsidRPr="00D5030A" w:rsidRDefault="00D5030A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</w:p>
    <w:p w:rsidR="0053771B" w:rsidRPr="00D5030A" w:rsidRDefault="0053771B">
      <w:pPr>
        <w:pStyle w:val="Padro"/>
        <w:pBdr>
          <w:top w:val="single" w:sz="12" w:space="1" w:color="auto"/>
          <w:bottom w:val="single" w:sz="12" w:space="1" w:color="auto"/>
        </w:pBdr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</w:p>
    <w:p w:rsidR="0053771B" w:rsidRPr="00D5030A" w:rsidRDefault="0053771B">
      <w:pPr>
        <w:pStyle w:val="Padro"/>
        <w:pBdr>
          <w:bottom w:val="single" w:sz="12" w:space="1" w:color="auto"/>
          <w:between w:val="single" w:sz="12" w:space="1" w:color="auto"/>
        </w:pBdr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</w:p>
    <w:p w:rsidR="0053771B" w:rsidRPr="00D5030A" w:rsidRDefault="0053771B">
      <w:pPr>
        <w:pStyle w:val="Padro"/>
        <w:tabs>
          <w:tab w:val="left" w:pos="1351"/>
          <w:tab w:val="left" w:pos="1994"/>
          <w:tab w:val="left" w:pos="2637"/>
          <w:tab w:val="left" w:pos="3280"/>
          <w:tab w:val="left" w:pos="3923"/>
          <w:tab w:val="left" w:pos="4549"/>
          <w:tab w:val="left" w:pos="4566"/>
          <w:tab w:val="left" w:pos="5209"/>
          <w:tab w:val="left" w:pos="5221"/>
        </w:tabs>
        <w:ind w:left="643"/>
        <w:jc w:val="both"/>
        <w:rPr>
          <w:rFonts w:ascii="Times New Roman" w:hAnsi="Times New Roman" w:cs="Times New Roman"/>
        </w:rPr>
      </w:pPr>
    </w:p>
    <w:p w:rsidR="007C40D1" w:rsidRPr="00D5030A" w:rsidRDefault="007C40D1" w:rsidP="007C40D1">
      <w:pPr>
        <w:pStyle w:val="Padro"/>
        <w:ind w:left="768"/>
        <w:jc w:val="right"/>
        <w:rPr>
          <w:rFonts w:ascii="Times New Roman" w:hAnsi="Times New Roman" w:cs="Times New Roman"/>
        </w:rPr>
      </w:pPr>
      <w:r w:rsidRPr="00D5030A">
        <w:rPr>
          <w:rFonts w:ascii="Times New Roman" w:hAnsi="Times New Roman" w:cs="Times New Roman"/>
        </w:rPr>
        <w:t>______________________ de ___________de _______.</w:t>
      </w:r>
    </w:p>
    <w:p w:rsidR="007C40D1" w:rsidRPr="00D5030A" w:rsidRDefault="007C40D1" w:rsidP="007C40D1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7C40D1" w:rsidRPr="00D5030A" w:rsidRDefault="007C40D1" w:rsidP="007C40D1">
      <w:pPr>
        <w:pStyle w:val="Padro"/>
        <w:ind w:left="76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C40D1" w:rsidRPr="00D5030A" w:rsidRDefault="007C40D1" w:rsidP="007C40D1">
      <w:pPr>
        <w:pStyle w:val="Padro"/>
        <w:ind w:left="768"/>
        <w:jc w:val="both"/>
        <w:rPr>
          <w:rFonts w:ascii="Times New Roman" w:hAnsi="Times New Roman" w:cs="Times New Roman"/>
        </w:rPr>
      </w:pPr>
      <w:r w:rsidRPr="00D5030A">
        <w:rPr>
          <w:rFonts w:ascii="Times New Roman" w:hAnsi="Times New Roman" w:cs="Times New Roman"/>
        </w:rPr>
        <w:t>______________________________                          _______________________</w:t>
      </w:r>
    </w:p>
    <w:p w:rsidR="007C40D1" w:rsidRPr="00D5030A" w:rsidRDefault="007C40D1" w:rsidP="007C40D1">
      <w:pPr>
        <w:pStyle w:val="Padro"/>
        <w:ind w:left="768"/>
        <w:jc w:val="both"/>
        <w:rPr>
          <w:rFonts w:ascii="Times New Roman" w:hAnsi="Times New Roman" w:cs="Times New Roman"/>
        </w:rPr>
      </w:pPr>
      <w:r w:rsidRPr="00D5030A">
        <w:rPr>
          <w:rFonts w:ascii="Times New Roman" w:hAnsi="Times New Roman" w:cs="Times New Roman"/>
        </w:rPr>
        <w:t xml:space="preserve">                 Examinador 1                                                        </w:t>
      </w:r>
      <w:r w:rsidR="00D5030A">
        <w:rPr>
          <w:rFonts w:ascii="Times New Roman" w:hAnsi="Times New Roman" w:cs="Times New Roman"/>
        </w:rPr>
        <w:t xml:space="preserve">   </w:t>
      </w:r>
      <w:r w:rsidRPr="00D5030A">
        <w:rPr>
          <w:rFonts w:ascii="Times New Roman" w:hAnsi="Times New Roman" w:cs="Times New Roman"/>
        </w:rPr>
        <w:t xml:space="preserve">  Assinatura</w:t>
      </w:r>
    </w:p>
    <w:p w:rsidR="007C40D1" w:rsidRDefault="007C40D1" w:rsidP="007C40D1">
      <w:pPr>
        <w:pStyle w:val="Padro"/>
        <w:jc w:val="both"/>
        <w:rPr>
          <w:rFonts w:ascii="Times New Roman" w:hAnsi="Times New Roman" w:cs="Times New Roman"/>
        </w:rPr>
      </w:pPr>
    </w:p>
    <w:p w:rsidR="00A60597" w:rsidRPr="00D5030A" w:rsidRDefault="00A60597" w:rsidP="007C40D1">
      <w:pPr>
        <w:pStyle w:val="Padro"/>
        <w:jc w:val="both"/>
        <w:rPr>
          <w:rFonts w:ascii="Times New Roman" w:hAnsi="Times New Roman" w:cs="Times New Roman"/>
        </w:rPr>
      </w:pPr>
    </w:p>
    <w:p w:rsidR="007C40D1" w:rsidRPr="00D5030A" w:rsidRDefault="007C40D1" w:rsidP="007C40D1">
      <w:pPr>
        <w:pStyle w:val="Padro"/>
        <w:ind w:left="768"/>
        <w:jc w:val="both"/>
        <w:rPr>
          <w:rFonts w:ascii="Times New Roman" w:hAnsi="Times New Roman" w:cs="Times New Roman"/>
        </w:rPr>
      </w:pPr>
      <w:r w:rsidRPr="00D5030A">
        <w:rPr>
          <w:rFonts w:ascii="Times New Roman" w:hAnsi="Times New Roman" w:cs="Times New Roman"/>
        </w:rPr>
        <w:t>______________________________                          _______________________</w:t>
      </w:r>
    </w:p>
    <w:p w:rsidR="007C40D1" w:rsidRPr="00D5030A" w:rsidRDefault="007C40D1" w:rsidP="007C40D1">
      <w:pPr>
        <w:pStyle w:val="Padro"/>
        <w:ind w:left="768"/>
        <w:jc w:val="both"/>
        <w:rPr>
          <w:rFonts w:ascii="Times New Roman" w:hAnsi="Times New Roman" w:cs="Times New Roman"/>
        </w:rPr>
      </w:pPr>
      <w:r w:rsidRPr="00D5030A">
        <w:rPr>
          <w:rFonts w:ascii="Times New Roman" w:hAnsi="Times New Roman" w:cs="Times New Roman"/>
        </w:rPr>
        <w:t xml:space="preserve">                 Examinador 2                                                         </w:t>
      </w:r>
      <w:r w:rsidR="00D5030A">
        <w:rPr>
          <w:rFonts w:ascii="Times New Roman" w:hAnsi="Times New Roman" w:cs="Times New Roman"/>
        </w:rPr>
        <w:t xml:space="preserve">   </w:t>
      </w:r>
      <w:r w:rsidRPr="00D5030A">
        <w:rPr>
          <w:rFonts w:ascii="Times New Roman" w:hAnsi="Times New Roman" w:cs="Times New Roman"/>
        </w:rPr>
        <w:t xml:space="preserve"> Assinatura</w:t>
      </w:r>
    </w:p>
    <w:p w:rsidR="007C40D1" w:rsidRPr="00D5030A" w:rsidRDefault="007C40D1" w:rsidP="007C40D1">
      <w:pPr>
        <w:pStyle w:val="Padro"/>
        <w:ind w:left="768"/>
        <w:jc w:val="both"/>
        <w:rPr>
          <w:rFonts w:ascii="Times New Roman" w:hAnsi="Times New Roman" w:cs="Times New Roman"/>
        </w:rPr>
      </w:pPr>
    </w:p>
    <w:p w:rsidR="007C40D1" w:rsidRPr="00D5030A" w:rsidRDefault="007C40D1" w:rsidP="007C40D1">
      <w:pPr>
        <w:pStyle w:val="Padro"/>
        <w:jc w:val="both"/>
        <w:rPr>
          <w:rFonts w:ascii="Times New Roman" w:hAnsi="Times New Roman" w:cs="Times New Roman"/>
        </w:rPr>
      </w:pPr>
    </w:p>
    <w:p w:rsidR="007C40D1" w:rsidRPr="00D5030A" w:rsidRDefault="007C40D1" w:rsidP="007C40D1">
      <w:pPr>
        <w:pStyle w:val="Padro"/>
        <w:ind w:left="768"/>
        <w:jc w:val="both"/>
        <w:rPr>
          <w:rFonts w:ascii="Times New Roman" w:hAnsi="Times New Roman" w:cs="Times New Roman"/>
        </w:rPr>
      </w:pPr>
      <w:r w:rsidRPr="00D5030A">
        <w:rPr>
          <w:rFonts w:ascii="Times New Roman" w:hAnsi="Times New Roman" w:cs="Times New Roman"/>
        </w:rPr>
        <w:t>______________________________                          _______________________</w:t>
      </w:r>
    </w:p>
    <w:p w:rsidR="007C40D1" w:rsidRPr="00D5030A" w:rsidRDefault="007C40D1" w:rsidP="00D5030A">
      <w:pPr>
        <w:pStyle w:val="Padro"/>
        <w:ind w:left="768"/>
        <w:jc w:val="both"/>
        <w:rPr>
          <w:rFonts w:ascii="Times New Roman" w:hAnsi="Times New Roman" w:cs="Times New Roman"/>
        </w:rPr>
      </w:pPr>
      <w:r w:rsidRPr="00D5030A">
        <w:rPr>
          <w:rFonts w:ascii="Times New Roman" w:hAnsi="Times New Roman" w:cs="Times New Roman"/>
        </w:rPr>
        <w:t xml:space="preserve">                 Examinador 3                                                        </w:t>
      </w:r>
      <w:r w:rsidR="00D5030A">
        <w:rPr>
          <w:rFonts w:ascii="Times New Roman" w:hAnsi="Times New Roman" w:cs="Times New Roman"/>
        </w:rPr>
        <w:t xml:space="preserve">   </w:t>
      </w:r>
      <w:r w:rsidRPr="00D5030A">
        <w:rPr>
          <w:rFonts w:ascii="Times New Roman" w:hAnsi="Times New Roman" w:cs="Times New Roman"/>
        </w:rPr>
        <w:t xml:space="preserve">  Assinatura</w:t>
      </w:r>
    </w:p>
    <w:sectPr w:rsidR="007C40D1" w:rsidRPr="00D5030A" w:rsidSect="0053771B">
      <w:footerReference w:type="default" r:id="rId9"/>
      <w:pgSz w:w="11906" w:h="16838"/>
      <w:pgMar w:top="397" w:right="851" w:bottom="340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36" w:rsidRDefault="00F04636">
      <w:r>
        <w:separator/>
      </w:r>
    </w:p>
  </w:endnote>
  <w:endnote w:type="continuationSeparator" w:id="0">
    <w:p w:rsidR="00F04636" w:rsidRDefault="00F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E9" w:rsidRDefault="00C131E9">
    <w:pPr>
      <w:pStyle w:val="Padr3fo"/>
      <w:tabs>
        <w:tab w:val="center" w:pos="4252"/>
        <w:tab w:val="right" w:pos="8504"/>
      </w:tabs>
      <w:spacing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36" w:rsidRDefault="00F04636">
      <w:r>
        <w:separator/>
      </w:r>
    </w:p>
  </w:footnote>
  <w:footnote w:type="continuationSeparator" w:id="0">
    <w:p w:rsidR="00F04636" w:rsidRDefault="00F0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19"/>
    <w:multiLevelType w:val="multilevel"/>
    <w:tmpl w:val="3CDE95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7A61773"/>
    <w:multiLevelType w:val="multilevel"/>
    <w:tmpl w:val="BCD6E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793009"/>
    <w:multiLevelType w:val="multilevel"/>
    <w:tmpl w:val="FB327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F542AB7"/>
    <w:multiLevelType w:val="multilevel"/>
    <w:tmpl w:val="C7FA5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5F7B25"/>
    <w:multiLevelType w:val="multilevel"/>
    <w:tmpl w:val="0E788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E9C44CE"/>
    <w:multiLevelType w:val="multilevel"/>
    <w:tmpl w:val="9A9492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9A751E4"/>
    <w:multiLevelType w:val="multilevel"/>
    <w:tmpl w:val="9C10A8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E9"/>
    <w:rsid w:val="0011073D"/>
    <w:rsid w:val="001E5EB4"/>
    <w:rsid w:val="002D28B5"/>
    <w:rsid w:val="004D080D"/>
    <w:rsid w:val="00513130"/>
    <w:rsid w:val="0053771B"/>
    <w:rsid w:val="005E5582"/>
    <w:rsid w:val="006655B7"/>
    <w:rsid w:val="006C30C7"/>
    <w:rsid w:val="006F618F"/>
    <w:rsid w:val="007C40D1"/>
    <w:rsid w:val="0081007B"/>
    <w:rsid w:val="0099501F"/>
    <w:rsid w:val="00A60597"/>
    <w:rsid w:val="00C131E9"/>
    <w:rsid w:val="00C90233"/>
    <w:rsid w:val="00D5030A"/>
    <w:rsid w:val="00D504FC"/>
    <w:rsid w:val="00F04636"/>
    <w:rsid w:val="00F566E6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94395-D3ED-421E-A6E3-F9B43FE3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styleId="Ttulo">
    <w:name w:val="Title"/>
    <w:next w:val="Corpodotexto"/>
    <w:pPr>
      <w:keepNext/>
      <w:widowControl w:val="0"/>
      <w:suppressAutoHyphens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pPr>
      <w:widowControl w:val="0"/>
      <w:suppressAutoHyphens/>
      <w:spacing w:line="100" w:lineRule="atLeast"/>
    </w:pPr>
    <w:rPr>
      <w:rFonts w:ascii="Times New Roman" w:hAnsi="Times New Roman" w:cs="Times New Roman"/>
      <w:szCs w:val="20"/>
    </w:rPr>
  </w:style>
  <w:style w:type="paragraph" w:styleId="Lista">
    <w:name w:val="List"/>
    <w:pPr>
      <w:widowControl w:val="0"/>
      <w:suppressAutoHyphens/>
    </w:p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ndice">
    <w:name w:val="Índice"/>
    <w:pPr>
      <w:widowControl w:val="0"/>
      <w:suppressLineNumbers/>
      <w:suppressAutoHyphens/>
    </w:pPr>
  </w:style>
  <w:style w:type="paragraph" w:customStyle="1" w:styleId="Padro">
    <w:name w:val="Padrão"/>
    <w:pPr>
      <w:tabs>
        <w:tab w:val="left" w:pos="708"/>
      </w:tabs>
      <w:suppressAutoHyphens/>
      <w:spacing w:line="100" w:lineRule="atLeast"/>
      <w:textAlignment w:val="baseline"/>
    </w:pPr>
    <w:rPr>
      <w:rFonts w:ascii="Calibri" w:hAnsi="Calibri" w:cs="Calibri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customStyle="1" w:styleId="Padr3fo">
    <w:name w:val="Padrã3fo"/>
    <w:pPr>
      <w:tabs>
        <w:tab w:val="left" w:pos="708"/>
      </w:tabs>
      <w:suppressAutoHyphens/>
      <w:spacing w:after="240" w:line="100" w:lineRule="atLeast"/>
      <w:textAlignment w:val="baseline"/>
    </w:pPr>
    <w:rPr>
      <w:rFonts w:ascii="Calibri" w:hAnsi="Calibri" w:cs="Calibri"/>
      <w:color w:val="00000A"/>
      <w:sz w:val="22"/>
      <w:szCs w:val="22"/>
    </w:rPr>
  </w:style>
  <w:style w:type="paragraph" w:customStyle="1" w:styleId="Header1">
    <w:name w:val="Header1"/>
    <w:basedOn w:val="Padro"/>
    <w:rPr>
      <w:rFonts w:ascii="Times New Roman" w:hAnsi="Times New Roman" w:cs="Times New Roman"/>
    </w:rPr>
  </w:style>
  <w:style w:type="paragraph" w:styleId="Textodebalo">
    <w:name w:val="Balloon Text"/>
    <w:basedOn w:val="Padro"/>
    <w:rPr>
      <w:rFonts w:ascii="Tahoma" w:hAnsi="Tahoma"/>
      <w:sz w:val="16"/>
      <w:szCs w:val="14"/>
    </w:rPr>
  </w:style>
  <w:style w:type="paragraph" w:styleId="Rodap">
    <w:name w:val="footer"/>
    <w:basedOn w:val="Padro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extoprformatado">
    <w:name w:val="Texto préformatado"/>
    <w:basedOn w:val="Padro"/>
    <w:pPr>
      <w:shd w:val="clear" w:color="auto" w:fill="FFFFFF"/>
      <w:tabs>
        <w:tab w:val="left" w:pos="643"/>
      </w:tabs>
      <w:jc w:val="center"/>
      <w:textAlignment w:val="center"/>
    </w:pPr>
    <w:rPr>
      <w:rFonts w:ascii="Courier New" w:eastAsia="NSimSun" w:hAnsi="Courier New" w:cs="Courier New"/>
      <w:sz w:val="20"/>
      <w:szCs w:val="20"/>
    </w:rPr>
  </w:style>
  <w:style w:type="paragraph" w:customStyle="1" w:styleId="Ttulodetabela">
    <w:name w:val="Título de tabela"/>
    <w:basedOn w:val="Contedodatabe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C2CE-8D7A-434E-9AA5-AD623664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Windows</cp:lastModifiedBy>
  <cp:revision>4</cp:revision>
  <cp:lastPrinted>2016-06-17T19:14:00Z</cp:lastPrinted>
  <dcterms:created xsi:type="dcterms:W3CDTF">2019-06-07T19:00:00Z</dcterms:created>
  <dcterms:modified xsi:type="dcterms:W3CDTF">2019-07-25T19:36:00Z</dcterms:modified>
  <dc:language>pt-BR</dc:language>
</cp:coreProperties>
</file>